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89" w:rsidRPr="00573248" w:rsidRDefault="00743C89" w:rsidP="003C5726">
      <w:pPr>
        <w:jc w:val="center"/>
        <w:rPr>
          <w:rFonts w:ascii="Arial" w:hAnsi="Arial" w:cs="Arial"/>
          <w:sz w:val="20"/>
          <w:szCs w:val="20"/>
        </w:rPr>
      </w:pPr>
      <w:r w:rsidRPr="00573248">
        <w:rPr>
          <w:rFonts w:ascii="Arial" w:hAnsi="Arial" w:cs="Arial"/>
          <w:sz w:val="20"/>
          <w:szCs w:val="20"/>
        </w:rPr>
        <w:t>Office of the Lieutenant Governor (OLG)</w:t>
      </w:r>
    </w:p>
    <w:p w:rsidR="00743C89" w:rsidRPr="00573248" w:rsidRDefault="00743C89" w:rsidP="003C5726">
      <w:pPr>
        <w:jc w:val="center"/>
        <w:rPr>
          <w:rFonts w:ascii="Arial" w:hAnsi="Arial" w:cs="Arial"/>
          <w:sz w:val="20"/>
          <w:szCs w:val="20"/>
        </w:rPr>
      </w:pPr>
      <w:r w:rsidRPr="00573248">
        <w:rPr>
          <w:rFonts w:ascii="Arial" w:hAnsi="Arial" w:cs="Arial"/>
          <w:sz w:val="20"/>
          <w:szCs w:val="20"/>
        </w:rPr>
        <w:t>Department of Culture, Recreation and Tourism (DCRT)</w:t>
      </w:r>
    </w:p>
    <w:p w:rsidR="00743C89" w:rsidRPr="003303C6" w:rsidRDefault="00743C89" w:rsidP="003C5726">
      <w:pPr>
        <w:jc w:val="center"/>
        <w:rPr>
          <w:rFonts w:ascii="Arial" w:hAnsi="Arial" w:cs="Arial"/>
          <w:b/>
          <w:sz w:val="12"/>
          <w:szCs w:val="12"/>
        </w:rPr>
      </w:pPr>
    </w:p>
    <w:p w:rsidR="003C5726" w:rsidRPr="003303C6" w:rsidRDefault="004D6927" w:rsidP="003C5726">
      <w:pPr>
        <w:jc w:val="center"/>
        <w:rPr>
          <w:rFonts w:ascii="Arial" w:hAnsi="Arial" w:cs="Arial"/>
          <w:b/>
          <w:sz w:val="28"/>
          <w:szCs w:val="28"/>
        </w:rPr>
      </w:pPr>
      <w:r>
        <w:rPr>
          <w:rFonts w:ascii="Arial" w:hAnsi="Arial" w:cs="Arial"/>
          <w:b/>
          <w:sz w:val="28"/>
          <w:szCs w:val="28"/>
        </w:rPr>
        <w:t>PERFORMANCE ADJUSTMENT</w:t>
      </w:r>
      <w:r w:rsidR="00B5406C">
        <w:rPr>
          <w:rFonts w:ascii="Arial" w:hAnsi="Arial" w:cs="Arial"/>
          <w:b/>
          <w:sz w:val="28"/>
          <w:szCs w:val="28"/>
        </w:rPr>
        <w:t xml:space="preserve"> CONSIDERATION FORM</w:t>
      </w:r>
    </w:p>
    <w:p w:rsidR="00105F4A" w:rsidRPr="00105F4A" w:rsidRDefault="00105F4A" w:rsidP="00525F86">
      <w:pPr>
        <w:jc w:val="right"/>
        <w:rPr>
          <w:rFonts w:ascii="Arial" w:hAnsi="Arial" w:cs="Arial"/>
          <w:sz w:val="8"/>
          <w:szCs w:val="8"/>
        </w:rPr>
      </w:pPr>
      <w:bookmarkStart w:id="0" w:name="Dropdown3"/>
    </w:p>
    <w:p w:rsidR="00105F4A" w:rsidRPr="00105F4A" w:rsidRDefault="00105F4A" w:rsidP="00525F86">
      <w:pPr>
        <w:jc w:val="right"/>
        <w:rPr>
          <w:rFonts w:ascii="Arial" w:hAnsi="Arial" w:cs="Arial"/>
          <w:sz w:val="8"/>
          <w:szCs w:val="8"/>
        </w:rPr>
      </w:pPr>
    </w:p>
    <w:bookmarkEnd w:id="0"/>
    <w:p w:rsidR="00743C89" w:rsidRPr="003303C6" w:rsidRDefault="00743C89" w:rsidP="00525F86">
      <w:pPr>
        <w:jc w:val="right"/>
        <w:rPr>
          <w:rFonts w:ascii="Arial" w:hAnsi="Arial" w:cs="Arial"/>
          <w:sz w:val="16"/>
          <w:szCs w:val="16"/>
        </w:rPr>
      </w:pPr>
    </w:p>
    <w:p w:rsidR="00743C89" w:rsidRDefault="004D6927" w:rsidP="00743C89">
      <w:pPr>
        <w:jc w:val="both"/>
        <w:rPr>
          <w:rFonts w:ascii="Arial" w:hAnsi="Arial" w:cs="Arial"/>
          <w:sz w:val="20"/>
          <w:szCs w:val="20"/>
        </w:rPr>
      </w:pPr>
      <w:r>
        <w:rPr>
          <w:rFonts w:ascii="Arial" w:hAnsi="Arial" w:cs="Arial"/>
          <w:sz w:val="20"/>
          <w:szCs w:val="20"/>
        </w:rPr>
        <w:t>An employee who is in active status as of June 30 of the performance evaluation year is eligible for, and may be granted (provided that Civil Service Rules and Department budget permit), a performance adjustment.</w:t>
      </w:r>
    </w:p>
    <w:p w:rsidR="002631D7" w:rsidRPr="00092124" w:rsidRDefault="002631D7" w:rsidP="00743C89">
      <w:pPr>
        <w:jc w:val="both"/>
        <w:rPr>
          <w:rFonts w:ascii="Arial" w:hAnsi="Arial" w:cs="Arial"/>
          <w:sz w:val="20"/>
          <w:szCs w:val="20"/>
        </w:rPr>
      </w:pPr>
    </w:p>
    <w:tbl>
      <w:tblPr>
        <w:tblW w:w="0" w:type="auto"/>
        <w:tblInd w:w="1098" w:type="dxa"/>
        <w:tblLook w:val="04A0"/>
      </w:tblPr>
      <w:tblGrid>
        <w:gridCol w:w="2610"/>
        <w:gridCol w:w="6210"/>
      </w:tblGrid>
      <w:tr w:rsidR="00092124" w:rsidRPr="003303C6" w:rsidTr="003303C6">
        <w:trPr>
          <w:trHeight w:hRule="exact" w:val="317"/>
        </w:trPr>
        <w:tc>
          <w:tcPr>
            <w:tcW w:w="2610" w:type="dxa"/>
            <w:vAlign w:val="center"/>
          </w:tcPr>
          <w:p w:rsidR="00092124" w:rsidRPr="003303C6" w:rsidRDefault="00B5406C" w:rsidP="00B5406C">
            <w:pPr>
              <w:rPr>
                <w:rFonts w:ascii="Arial" w:hAnsi="Arial" w:cs="Arial"/>
                <w:b/>
                <w:sz w:val="20"/>
                <w:szCs w:val="20"/>
              </w:rPr>
            </w:pPr>
            <w:r>
              <w:rPr>
                <w:rFonts w:ascii="Arial" w:hAnsi="Arial" w:cs="Arial"/>
                <w:b/>
                <w:sz w:val="20"/>
                <w:szCs w:val="20"/>
              </w:rPr>
              <w:t xml:space="preserve">Employee </w:t>
            </w:r>
            <w:r w:rsidR="00092124" w:rsidRPr="003303C6">
              <w:rPr>
                <w:rFonts w:ascii="Arial" w:hAnsi="Arial" w:cs="Arial"/>
                <w:b/>
                <w:sz w:val="20"/>
                <w:szCs w:val="20"/>
              </w:rPr>
              <w:t>Name:</w:t>
            </w:r>
          </w:p>
        </w:tc>
        <w:bookmarkStart w:id="1" w:name="Text1"/>
        <w:tc>
          <w:tcPr>
            <w:tcW w:w="6210" w:type="dxa"/>
            <w:tcBorders>
              <w:bottom w:val="single" w:sz="4" w:space="0" w:color="auto"/>
            </w:tcBorders>
            <w:vAlign w:val="center"/>
          </w:tcPr>
          <w:p w:rsidR="00092124" w:rsidRPr="003303C6" w:rsidRDefault="003E1116" w:rsidP="002B0831">
            <w:pPr>
              <w:rPr>
                <w:rFonts w:ascii="Arial" w:hAnsi="Arial" w:cs="Arial"/>
                <w:sz w:val="20"/>
                <w:szCs w:val="20"/>
              </w:rPr>
            </w:pPr>
            <w:r>
              <w:rPr>
                <w:rFonts w:ascii="Arial" w:hAnsi="Arial" w:cs="Arial"/>
                <w:sz w:val="20"/>
                <w:szCs w:val="20"/>
              </w:rPr>
              <w:fldChar w:fldCharType="begin">
                <w:ffData>
                  <w:name w:val="Text1"/>
                  <w:enabled/>
                  <w:calcOnExit w:val="0"/>
                  <w:textInput>
                    <w:maxLength w:val="65"/>
                  </w:textInput>
                </w:ffData>
              </w:fldChar>
            </w:r>
            <w:r w:rsidR="002B083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Pr>
                <w:rFonts w:ascii="Arial" w:hAnsi="Arial" w:cs="Arial"/>
                <w:sz w:val="20"/>
                <w:szCs w:val="20"/>
              </w:rPr>
              <w:fldChar w:fldCharType="end"/>
            </w:r>
            <w:bookmarkEnd w:id="1"/>
          </w:p>
        </w:tc>
      </w:tr>
      <w:tr w:rsidR="00B5406C" w:rsidRPr="003303C6" w:rsidTr="003303C6">
        <w:trPr>
          <w:trHeight w:hRule="exact" w:val="317"/>
        </w:trPr>
        <w:tc>
          <w:tcPr>
            <w:tcW w:w="2610" w:type="dxa"/>
            <w:vAlign w:val="center"/>
          </w:tcPr>
          <w:p w:rsidR="00B5406C" w:rsidRPr="003303C6" w:rsidRDefault="00B5406C" w:rsidP="00092124">
            <w:pPr>
              <w:rPr>
                <w:rFonts w:ascii="Arial" w:hAnsi="Arial" w:cs="Arial"/>
                <w:b/>
                <w:sz w:val="20"/>
                <w:szCs w:val="20"/>
              </w:rPr>
            </w:pPr>
            <w:r>
              <w:rPr>
                <w:rFonts w:ascii="Arial" w:hAnsi="Arial" w:cs="Arial"/>
                <w:b/>
                <w:sz w:val="20"/>
                <w:szCs w:val="20"/>
              </w:rPr>
              <w:t>Personnel #:</w:t>
            </w:r>
          </w:p>
        </w:tc>
        <w:bookmarkStart w:id="2" w:name="Text11"/>
        <w:tc>
          <w:tcPr>
            <w:tcW w:w="6210" w:type="dxa"/>
            <w:tcBorders>
              <w:top w:val="single" w:sz="4" w:space="0" w:color="auto"/>
              <w:bottom w:val="single" w:sz="4" w:space="0" w:color="auto"/>
            </w:tcBorders>
            <w:vAlign w:val="center"/>
          </w:tcPr>
          <w:p w:rsidR="00B5406C" w:rsidRDefault="003E1116" w:rsidP="002B0831">
            <w:pPr>
              <w:rPr>
                <w:rFonts w:ascii="Arial" w:hAnsi="Arial" w:cs="Arial"/>
                <w:sz w:val="20"/>
                <w:szCs w:val="20"/>
              </w:rPr>
            </w:pPr>
            <w:r>
              <w:rPr>
                <w:rFonts w:ascii="Arial" w:hAnsi="Arial" w:cs="Arial"/>
                <w:sz w:val="20"/>
                <w:szCs w:val="20"/>
              </w:rPr>
              <w:fldChar w:fldCharType="begin">
                <w:ffData>
                  <w:name w:val="Text11"/>
                  <w:enabled/>
                  <w:calcOnExit w:val="0"/>
                  <w:textInput>
                    <w:maxLength w:val="9"/>
                  </w:textInput>
                </w:ffData>
              </w:fldChar>
            </w:r>
            <w:r w:rsidR="002B083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Pr>
                <w:rFonts w:ascii="Arial" w:hAnsi="Arial" w:cs="Arial"/>
                <w:sz w:val="20"/>
                <w:szCs w:val="20"/>
              </w:rPr>
              <w:fldChar w:fldCharType="end"/>
            </w:r>
            <w:bookmarkEnd w:id="2"/>
          </w:p>
        </w:tc>
      </w:tr>
      <w:tr w:rsidR="00092124" w:rsidRPr="003303C6" w:rsidTr="003303C6">
        <w:trPr>
          <w:trHeight w:hRule="exact" w:val="317"/>
        </w:trPr>
        <w:tc>
          <w:tcPr>
            <w:tcW w:w="2610" w:type="dxa"/>
            <w:vAlign w:val="center"/>
          </w:tcPr>
          <w:p w:rsidR="00092124" w:rsidRPr="003303C6" w:rsidRDefault="00092124" w:rsidP="00092124">
            <w:pPr>
              <w:rPr>
                <w:rFonts w:ascii="Arial" w:hAnsi="Arial" w:cs="Arial"/>
                <w:b/>
                <w:sz w:val="20"/>
                <w:szCs w:val="20"/>
              </w:rPr>
            </w:pPr>
            <w:r w:rsidRPr="003303C6">
              <w:rPr>
                <w:rFonts w:ascii="Arial" w:hAnsi="Arial" w:cs="Arial"/>
                <w:b/>
                <w:sz w:val="20"/>
                <w:szCs w:val="20"/>
              </w:rPr>
              <w:t>Job Title:</w:t>
            </w:r>
          </w:p>
        </w:tc>
        <w:bookmarkStart w:id="3" w:name="Text12"/>
        <w:tc>
          <w:tcPr>
            <w:tcW w:w="6210" w:type="dxa"/>
            <w:tcBorders>
              <w:top w:val="single" w:sz="4" w:space="0" w:color="auto"/>
              <w:bottom w:val="single" w:sz="4" w:space="0" w:color="auto"/>
            </w:tcBorders>
            <w:vAlign w:val="center"/>
          </w:tcPr>
          <w:p w:rsidR="00092124" w:rsidRPr="003303C6" w:rsidRDefault="003E1116" w:rsidP="002B0831">
            <w:pPr>
              <w:rPr>
                <w:rFonts w:ascii="Arial" w:hAnsi="Arial" w:cs="Arial"/>
                <w:sz w:val="20"/>
                <w:szCs w:val="20"/>
              </w:rPr>
            </w:pPr>
            <w:r>
              <w:rPr>
                <w:rFonts w:ascii="Arial" w:hAnsi="Arial" w:cs="Arial"/>
                <w:sz w:val="20"/>
                <w:szCs w:val="20"/>
              </w:rPr>
              <w:fldChar w:fldCharType="begin">
                <w:ffData>
                  <w:name w:val="Text12"/>
                  <w:enabled/>
                  <w:calcOnExit w:val="0"/>
                  <w:textInput>
                    <w:maxLength w:val="55"/>
                  </w:textInput>
                </w:ffData>
              </w:fldChar>
            </w:r>
            <w:r w:rsidR="002B083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Pr>
                <w:rFonts w:ascii="Arial" w:hAnsi="Arial" w:cs="Arial"/>
                <w:sz w:val="20"/>
                <w:szCs w:val="20"/>
              </w:rPr>
              <w:fldChar w:fldCharType="end"/>
            </w:r>
            <w:bookmarkEnd w:id="3"/>
          </w:p>
        </w:tc>
      </w:tr>
      <w:tr w:rsidR="00092124" w:rsidRPr="003303C6" w:rsidTr="003303C6">
        <w:trPr>
          <w:trHeight w:hRule="exact" w:val="317"/>
        </w:trPr>
        <w:tc>
          <w:tcPr>
            <w:tcW w:w="2610" w:type="dxa"/>
            <w:vAlign w:val="center"/>
          </w:tcPr>
          <w:p w:rsidR="00092124" w:rsidRPr="003303C6" w:rsidRDefault="00092124" w:rsidP="00092124">
            <w:pPr>
              <w:rPr>
                <w:rFonts w:ascii="Arial" w:hAnsi="Arial" w:cs="Arial"/>
                <w:b/>
                <w:sz w:val="20"/>
                <w:szCs w:val="20"/>
              </w:rPr>
            </w:pPr>
            <w:r w:rsidRPr="003303C6">
              <w:rPr>
                <w:rFonts w:ascii="Arial" w:hAnsi="Arial" w:cs="Arial"/>
                <w:b/>
                <w:sz w:val="20"/>
                <w:szCs w:val="20"/>
              </w:rPr>
              <w:t>Department/Section:</w:t>
            </w:r>
          </w:p>
        </w:tc>
        <w:bookmarkStart w:id="4" w:name="Text10"/>
        <w:tc>
          <w:tcPr>
            <w:tcW w:w="6210" w:type="dxa"/>
            <w:tcBorders>
              <w:top w:val="single" w:sz="4" w:space="0" w:color="auto"/>
              <w:bottom w:val="single" w:sz="4" w:space="0" w:color="auto"/>
            </w:tcBorders>
            <w:vAlign w:val="center"/>
          </w:tcPr>
          <w:p w:rsidR="00092124" w:rsidRPr="003303C6" w:rsidRDefault="003E1116" w:rsidP="002B0831">
            <w:pPr>
              <w:rPr>
                <w:rFonts w:ascii="Arial" w:hAnsi="Arial" w:cs="Arial"/>
                <w:sz w:val="20"/>
                <w:szCs w:val="20"/>
              </w:rPr>
            </w:pPr>
            <w:r>
              <w:rPr>
                <w:rFonts w:ascii="Arial" w:hAnsi="Arial" w:cs="Arial"/>
                <w:sz w:val="20"/>
                <w:szCs w:val="20"/>
              </w:rPr>
              <w:fldChar w:fldCharType="begin">
                <w:ffData>
                  <w:name w:val="Text10"/>
                  <w:enabled/>
                  <w:calcOnExit w:val="0"/>
                  <w:textInput>
                    <w:maxLength w:val="70"/>
                  </w:textInput>
                </w:ffData>
              </w:fldChar>
            </w:r>
            <w:r w:rsidR="0002560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831">
              <w:rPr>
                <w:rFonts w:ascii="Arial" w:hAnsi="Arial" w:cs="Arial"/>
                <w:sz w:val="20"/>
                <w:szCs w:val="20"/>
              </w:rPr>
              <w:t> </w:t>
            </w:r>
            <w:r w:rsidR="002B0831">
              <w:rPr>
                <w:rFonts w:ascii="Arial" w:hAnsi="Arial" w:cs="Arial"/>
                <w:sz w:val="20"/>
                <w:szCs w:val="20"/>
              </w:rPr>
              <w:t> </w:t>
            </w:r>
            <w:r w:rsidR="002B0831">
              <w:rPr>
                <w:rFonts w:ascii="Arial" w:hAnsi="Arial" w:cs="Arial"/>
                <w:sz w:val="20"/>
                <w:szCs w:val="20"/>
              </w:rPr>
              <w:t> </w:t>
            </w:r>
            <w:r w:rsidR="002B0831">
              <w:rPr>
                <w:rFonts w:ascii="Arial" w:hAnsi="Arial" w:cs="Arial"/>
                <w:sz w:val="20"/>
                <w:szCs w:val="20"/>
              </w:rPr>
              <w:t> </w:t>
            </w:r>
            <w:r w:rsidR="002B0831">
              <w:rPr>
                <w:rFonts w:ascii="Arial" w:hAnsi="Arial" w:cs="Arial"/>
                <w:sz w:val="20"/>
                <w:szCs w:val="20"/>
              </w:rPr>
              <w:t> </w:t>
            </w:r>
            <w:r>
              <w:rPr>
                <w:rFonts w:ascii="Arial" w:hAnsi="Arial" w:cs="Arial"/>
                <w:sz w:val="20"/>
                <w:szCs w:val="20"/>
              </w:rPr>
              <w:fldChar w:fldCharType="end"/>
            </w:r>
            <w:bookmarkEnd w:id="4"/>
          </w:p>
        </w:tc>
      </w:tr>
      <w:tr w:rsidR="00092124" w:rsidRPr="003303C6" w:rsidTr="003303C6">
        <w:trPr>
          <w:trHeight w:hRule="exact" w:val="317"/>
        </w:trPr>
        <w:tc>
          <w:tcPr>
            <w:tcW w:w="2610" w:type="dxa"/>
            <w:vAlign w:val="center"/>
          </w:tcPr>
          <w:p w:rsidR="00092124" w:rsidRPr="003303C6" w:rsidRDefault="00B5406C" w:rsidP="00092124">
            <w:pPr>
              <w:rPr>
                <w:rFonts w:ascii="Arial" w:hAnsi="Arial" w:cs="Arial"/>
                <w:b/>
                <w:sz w:val="20"/>
                <w:szCs w:val="20"/>
              </w:rPr>
            </w:pPr>
            <w:r>
              <w:rPr>
                <w:rFonts w:ascii="Arial" w:hAnsi="Arial" w:cs="Arial"/>
                <w:b/>
                <w:sz w:val="20"/>
                <w:szCs w:val="20"/>
              </w:rPr>
              <w:t>Appointment Date</w:t>
            </w:r>
            <w:r w:rsidR="00092124" w:rsidRPr="003303C6">
              <w:rPr>
                <w:rFonts w:ascii="Arial" w:hAnsi="Arial" w:cs="Arial"/>
                <w:b/>
                <w:sz w:val="20"/>
                <w:szCs w:val="20"/>
              </w:rPr>
              <w:t>:</w:t>
            </w:r>
          </w:p>
        </w:tc>
        <w:bookmarkStart w:id="5" w:name="Text3"/>
        <w:tc>
          <w:tcPr>
            <w:tcW w:w="6210" w:type="dxa"/>
            <w:tcBorders>
              <w:top w:val="single" w:sz="4" w:space="0" w:color="auto"/>
              <w:bottom w:val="single" w:sz="4" w:space="0" w:color="auto"/>
            </w:tcBorders>
            <w:vAlign w:val="center"/>
          </w:tcPr>
          <w:p w:rsidR="00092124" w:rsidRPr="003303C6" w:rsidRDefault="003E1116" w:rsidP="002B0831">
            <w:pPr>
              <w:rPr>
                <w:rFonts w:ascii="Arial" w:hAnsi="Arial" w:cs="Arial"/>
                <w:sz w:val="20"/>
                <w:szCs w:val="20"/>
              </w:rPr>
            </w:pPr>
            <w:r>
              <w:rPr>
                <w:rFonts w:ascii="Arial" w:hAnsi="Arial" w:cs="Arial"/>
                <w:sz w:val="20"/>
                <w:szCs w:val="20"/>
              </w:rPr>
              <w:fldChar w:fldCharType="begin">
                <w:ffData>
                  <w:name w:val="Text3"/>
                  <w:enabled/>
                  <w:calcOnExit w:val="0"/>
                  <w:textInput>
                    <w:type w:val="date"/>
                    <w:maxLength w:val="10"/>
                    <w:format w:val="M/d/yyyy"/>
                  </w:textInput>
                </w:ffData>
              </w:fldChar>
            </w:r>
            <w:r w:rsidR="002B083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sidR="002B0831">
              <w:rPr>
                <w:rFonts w:ascii="Arial" w:hAnsi="Arial" w:cs="Arial"/>
                <w:noProof/>
                <w:sz w:val="20"/>
                <w:szCs w:val="20"/>
              </w:rPr>
              <w:t> </w:t>
            </w:r>
            <w:r>
              <w:rPr>
                <w:rFonts w:ascii="Arial" w:hAnsi="Arial" w:cs="Arial"/>
                <w:sz w:val="20"/>
                <w:szCs w:val="20"/>
              </w:rPr>
              <w:fldChar w:fldCharType="end"/>
            </w:r>
            <w:bookmarkEnd w:id="5"/>
          </w:p>
        </w:tc>
      </w:tr>
    </w:tbl>
    <w:p w:rsidR="00092124" w:rsidRDefault="00092124" w:rsidP="00743C89">
      <w:pPr>
        <w:jc w:val="both"/>
        <w:rPr>
          <w:rFonts w:ascii="Arial" w:hAnsi="Arial" w:cs="Arial"/>
          <w:sz w:val="20"/>
          <w:szCs w:val="20"/>
        </w:rPr>
      </w:pPr>
    </w:p>
    <w:p w:rsidR="00573248" w:rsidRDefault="004D6927" w:rsidP="00743C89">
      <w:pPr>
        <w:jc w:val="both"/>
        <w:rPr>
          <w:rFonts w:ascii="Arial" w:hAnsi="Arial" w:cs="Arial"/>
          <w:sz w:val="20"/>
          <w:szCs w:val="20"/>
        </w:rPr>
      </w:pPr>
      <w:r>
        <w:rPr>
          <w:rFonts w:ascii="Arial" w:hAnsi="Arial" w:cs="Arial"/>
          <w:sz w:val="20"/>
          <w:szCs w:val="20"/>
        </w:rPr>
        <w:t xml:space="preserve">The following have been evaluated in determining whether </w:t>
      </w:r>
      <w:r w:rsidR="00460727">
        <w:rPr>
          <w:rFonts w:ascii="Arial" w:hAnsi="Arial" w:cs="Arial"/>
          <w:sz w:val="20"/>
          <w:szCs w:val="20"/>
        </w:rPr>
        <w:t>the above referenced employee is eligible for a performance adjustment</w:t>
      </w:r>
      <w:r>
        <w:rPr>
          <w:rFonts w:ascii="Arial" w:hAnsi="Arial" w:cs="Arial"/>
          <w:sz w:val="20"/>
          <w:szCs w:val="20"/>
        </w:rPr>
        <w:t>:</w:t>
      </w:r>
    </w:p>
    <w:p w:rsidR="004D6927" w:rsidRDefault="004D6927" w:rsidP="00743C89">
      <w:pPr>
        <w:jc w:val="both"/>
        <w:rPr>
          <w:rFonts w:ascii="Arial" w:hAnsi="Arial" w:cs="Arial"/>
          <w:sz w:val="20"/>
          <w:szCs w:val="20"/>
        </w:rPr>
      </w:pPr>
    </w:p>
    <w:tbl>
      <w:tblPr>
        <w:tblW w:w="0" w:type="auto"/>
        <w:tblInd w:w="1098" w:type="dxa"/>
        <w:tblLook w:val="04A0"/>
      </w:tblPr>
      <w:tblGrid>
        <w:gridCol w:w="6120"/>
        <w:gridCol w:w="990"/>
        <w:gridCol w:w="810"/>
        <w:gridCol w:w="900"/>
      </w:tblGrid>
      <w:tr w:rsidR="004D6927" w:rsidRPr="003303C6" w:rsidTr="00553D65">
        <w:trPr>
          <w:trHeight w:val="333"/>
        </w:trPr>
        <w:tc>
          <w:tcPr>
            <w:tcW w:w="6120" w:type="dxa"/>
            <w:vAlign w:val="center"/>
          </w:tcPr>
          <w:p w:rsidR="004D6927" w:rsidRPr="003303C6" w:rsidRDefault="007519CA" w:rsidP="004D6927">
            <w:pPr>
              <w:rPr>
                <w:rFonts w:ascii="Arial" w:hAnsi="Arial" w:cs="Arial"/>
                <w:b/>
                <w:sz w:val="20"/>
                <w:szCs w:val="20"/>
              </w:rPr>
            </w:pPr>
            <w:r>
              <w:rPr>
                <w:rFonts w:ascii="Arial" w:hAnsi="Arial" w:cs="Arial"/>
                <w:b/>
                <w:sz w:val="20"/>
                <w:szCs w:val="20"/>
              </w:rPr>
              <w:t>Was the subject employee active with OLG/DCRT as of 6/30?</w:t>
            </w:r>
          </w:p>
        </w:tc>
        <w:tc>
          <w:tcPr>
            <w:tcW w:w="990" w:type="dxa"/>
            <w:vAlign w:val="center"/>
          </w:tcPr>
          <w:p w:rsidR="004D6927" w:rsidRPr="003303C6" w:rsidRDefault="004D6927" w:rsidP="004D6927">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
            <w:r>
              <w:rPr>
                <w:rFonts w:ascii="Arial" w:hAnsi="Arial" w:cs="Arial"/>
                <w:sz w:val="20"/>
                <w:szCs w:val="20"/>
              </w:rPr>
              <w:t xml:space="preserve"> Yes</w:t>
            </w:r>
          </w:p>
        </w:tc>
        <w:tc>
          <w:tcPr>
            <w:tcW w:w="1710" w:type="dxa"/>
            <w:gridSpan w:val="2"/>
            <w:vAlign w:val="center"/>
          </w:tcPr>
          <w:p w:rsidR="004D6927" w:rsidRPr="003303C6" w:rsidRDefault="004D6927" w:rsidP="004D6927">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7"/>
            <w:r w:rsidR="007519CA">
              <w:rPr>
                <w:rFonts w:ascii="Arial" w:hAnsi="Arial" w:cs="Arial"/>
                <w:sz w:val="20"/>
                <w:szCs w:val="20"/>
              </w:rPr>
              <w:t xml:space="preserve"> </w:t>
            </w:r>
            <w:r>
              <w:rPr>
                <w:rFonts w:ascii="Arial" w:hAnsi="Arial" w:cs="Arial"/>
                <w:sz w:val="20"/>
                <w:szCs w:val="20"/>
              </w:rPr>
              <w:t>No</w:t>
            </w:r>
          </w:p>
        </w:tc>
      </w:tr>
      <w:tr w:rsidR="007519CA" w:rsidRPr="003303C6" w:rsidTr="00553D65">
        <w:trPr>
          <w:trHeight w:val="540"/>
        </w:trPr>
        <w:tc>
          <w:tcPr>
            <w:tcW w:w="6120" w:type="dxa"/>
            <w:vAlign w:val="center"/>
          </w:tcPr>
          <w:p w:rsidR="007519CA" w:rsidRPr="003303C6" w:rsidRDefault="007519CA" w:rsidP="004D6927">
            <w:pPr>
              <w:rPr>
                <w:rFonts w:ascii="Arial" w:hAnsi="Arial" w:cs="Arial"/>
                <w:b/>
                <w:sz w:val="20"/>
                <w:szCs w:val="20"/>
              </w:rPr>
            </w:pPr>
            <w:r>
              <w:rPr>
                <w:rFonts w:ascii="Arial" w:hAnsi="Arial" w:cs="Arial"/>
                <w:b/>
                <w:sz w:val="20"/>
                <w:szCs w:val="20"/>
              </w:rPr>
              <w:t>Did the employee receive a “Successful” or “Exceptional” performance evaluation?</w:t>
            </w:r>
          </w:p>
        </w:tc>
        <w:tc>
          <w:tcPr>
            <w:tcW w:w="990" w:type="dxa"/>
            <w:vAlign w:val="center"/>
          </w:tcPr>
          <w:p w:rsidR="007519CA" w:rsidRPr="003303C6" w:rsidRDefault="007519CA" w:rsidP="007519CA">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Yes</w:t>
            </w:r>
          </w:p>
        </w:tc>
        <w:tc>
          <w:tcPr>
            <w:tcW w:w="1710" w:type="dxa"/>
            <w:gridSpan w:val="2"/>
            <w:vAlign w:val="center"/>
          </w:tcPr>
          <w:p w:rsidR="007519CA" w:rsidRPr="003303C6" w:rsidRDefault="007519CA" w:rsidP="007519CA">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w:t>
            </w:r>
          </w:p>
        </w:tc>
      </w:tr>
      <w:tr w:rsidR="007519CA" w:rsidRPr="003303C6" w:rsidTr="00553D65">
        <w:trPr>
          <w:trHeight w:val="540"/>
        </w:trPr>
        <w:tc>
          <w:tcPr>
            <w:tcW w:w="6120" w:type="dxa"/>
            <w:vAlign w:val="center"/>
          </w:tcPr>
          <w:p w:rsidR="007519CA" w:rsidRPr="003303C6" w:rsidRDefault="007519CA" w:rsidP="004C0BA6">
            <w:pPr>
              <w:rPr>
                <w:rFonts w:ascii="Arial" w:hAnsi="Arial" w:cs="Arial"/>
                <w:b/>
                <w:sz w:val="20"/>
                <w:szCs w:val="20"/>
              </w:rPr>
            </w:pPr>
            <w:r>
              <w:rPr>
                <w:rFonts w:ascii="Arial" w:hAnsi="Arial" w:cs="Arial"/>
                <w:b/>
                <w:sz w:val="20"/>
                <w:szCs w:val="20"/>
              </w:rPr>
              <w:t xml:space="preserve">If the employee is a supervisor, did he/she complete all required evaluations by 8/31 and </w:t>
            </w:r>
            <w:proofErr w:type="spellStart"/>
            <w:r>
              <w:rPr>
                <w:rFonts w:ascii="Arial" w:hAnsi="Arial" w:cs="Arial"/>
                <w:b/>
                <w:sz w:val="20"/>
                <w:szCs w:val="20"/>
              </w:rPr>
              <w:t>plannings</w:t>
            </w:r>
            <w:proofErr w:type="spellEnd"/>
            <w:r>
              <w:rPr>
                <w:rFonts w:ascii="Arial" w:hAnsi="Arial" w:cs="Arial"/>
                <w:b/>
                <w:sz w:val="20"/>
                <w:szCs w:val="20"/>
              </w:rPr>
              <w:t xml:space="preserve"> by 9/30?</w:t>
            </w:r>
          </w:p>
        </w:tc>
        <w:tc>
          <w:tcPr>
            <w:tcW w:w="990" w:type="dxa"/>
            <w:vAlign w:val="center"/>
          </w:tcPr>
          <w:p w:rsidR="007519CA" w:rsidRPr="003303C6" w:rsidRDefault="007519CA" w:rsidP="004D6927">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Yes</w:t>
            </w:r>
          </w:p>
        </w:tc>
        <w:tc>
          <w:tcPr>
            <w:tcW w:w="810" w:type="dxa"/>
            <w:vAlign w:val="center"/>
          </w:tcPr>
          <w:p w:rsidR="007519CA" w:rsidRPr="003303C6" w:rsidRDefault="007519CA" w:rsidP="004D6927">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w:t>
            </w:r>
          </w:p>
        </w:tc>
        <w:tc>
          <w:tcPr>
            <w:tcW w:w="900" w:type="dxa"/>
            <w:vAlign w:val="center"/>
          </w:tcPr>
          <w:p w:rsidR="007519CA" w:rsidRPr="003303C6" w:rsidRDefault="007519CA" w:rsidP="004D6927">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N/A</w:t>
            </w:r>
          </w:p>
        </w:tc>
      </w:tr>
      <w:tr w:rsidR="00F663E3" w:rsidRPr="003303C6" w:rsidTr="00553D65">
        <w:trPr>
          <w:trHeight w:val="720"/>
        </w:trPr>
        <w:tc>
          <w:tcPr>
            <w:tcW w:w="6120" w:type="dxa"/>
            <w:vAlign w:val="center"/>
          </w:tcPr>
          <w:p w:rsidR="00F663E3" w:rsidRPr="003303C6" w:rsidRDefault="00F663E3" w:rsidP="004D6927">
            <w:pPr>
              <w:rPr>
                <w:rFonts w:ascii="Arial" w:hAnsi="Arial" w:cs="Arial"/>
                <w:b/>
                <w:sz w:val="20"/>
                <w:szCs w:val="20"/>
              </w:rPr>
            </w:pPr>
            <w:r>
              <w:rPr>
                <w:rFonts w:ascii="Arial" w:hAnsi="Arial" w:cs="Arial"/>
                <w:b/>
                <w:sz w:val="20"/>
                <w:szCs w:val="20"/>
              </w:rPr>
              <w:t xml:space="preserve">If the employee is a second-level evaluator, did he/she sign all required evaluations and </w:t>
            </w:r>
            <w:proofErr w:type="spellStart"/>
            <w:r>
              <w:rPr>
                <w:rFonts w:ascii="Arial" w:hAnsi="Arial" w:cs="Arial"/>
                <w:b/>
                <w:sz w:val="20"/>
                <w:szCs w:val="20"/>
              </w:rPr>
              <w:t>plannings</w:t>
            </w:r>
            <w:proofErr w:type="spellEnd"/>
            <w:r>
              <w:rPr>
                <w:rFonts w:ascii="Arial" w:hAnsi="Arial" w:cs="Arial"/>
                <w:b/>
                <w:sz w:val="20"/>
                <w:szCs w:val="20"/>
              </w:rPr>
              <w:t xml:space="preserve"> before they were conducted?</w:t>
            </w:r>
          </w:p>
        </w:tc>
        <w:tc>
          <w:tcPr>
            <w:tcW w:w="990" w:type="dxa"/>
            <w:vAlign w:val="center"/>
          </w:tcPr>
          <w:p w:rsidR="00F663E3" w:rsidRPr="003303C6" w:rsidRDefault="00F663E3" w:rsidP="004D6927">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Yes</w:t>
            </w:r>
          </w:p>
        </w:tc>
        <w:tc>
          <w:tcPr>
            <w:tcW w:w="810" w:type="dxa"/>
            <w:vAlign w:val="center"/>
          </w:tcPr>
          <w:p w:rsidR="00F663E3" w:rsidRPr="003303C6" w:rsidRDefault="00F663E3" w:rsidP="004D6927">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w:t>
            </w:r>
          </w:p>
        </w:tc>
        <w:tc>
          <w:tcPr>
            <w:tcW w:w="900" w:type="dxa"/>
            <w:vAlign w:val="center"/>
          </w:tcPr>
          <w:p w:rsidR="00F663E3" w:rsidRPr="003303C6" w:rsidRDefault="00F663E3" w:rsidP="004D6927">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N/A</w:t>
            </w:r>
          </w:p>
        </w:tc>
      </w:tr>
      <w:tr w:rsidR="00DC7B1F" w:rsidRPr="003303C6" w:rsidTr="00553D65">
        <w:trPr>
          <w:trHeight w:val="720"/>
        </w:trPr>
        <w:tc>
          <w:tcPr>
            <w:tcW w:w="6120" w:type="dxa"/>
            <w:vAlign w:val="center"/>
          </w:tcPr>
          <w:p w:rsidR="00DC7B1F" w:rsidRPr="003303C6" w:rsidRDefault="00DC7B1F" w:rsidP="00DC7B1F">
            <w:pPr>
              <w:rPr>
                <w:rFonts w:ascii="Arial" w:hAnsi="Arial" w:cs="Arial"/>
                <w:b/>
                <w:sz w:val="20"/>
                <w:szCs w:val="20"/>
              </w:rPr>
            </w:pPr>
            <w:r>
              <w:rPr>
                <w:rFonts w:ascii="Arial" w:hAnsi="Arial" w:cs="Arial"/>
                <w:b/>
                <w:sz w:val="20"/>
                <w:szCs w:val="20"/>
              </w:rPr>
              <w:t xml:space="preserve">If the employee is a second-level evaluator, did the evaluating supervisors under his/her supervision complete all of their required evaluations by 8/31 and </w:t>
            </w:r>
            <w:proofErr w:type="spellStart"/>
            <w:r>
              <w:rPr>
                <w:rFonts w:ascii="Arial" w:hAnsi="Arial" w:cs="Arial"/>
                <w:b/>
                <w:sz w:val="20"/>
                <w:szCs w:val="20"/>
              </w:rPr>
              <w:t>plannings</w:t>
            </w:r>
            <w:proofErr w:type="spellEnd"/>
            <w:r>
              <w:rPr>
                <w:rFonts w:ascii="Arial" w:hAnsi="Arial" w:cs="Arial"/>
                <w:b/>
                <w:sz w:val="20"/>
                <w:szCs w:val="20"/>
              </w:rPr>
              <w:t xml:space="preserve"> by 9/30?</w:t>
            </w:r>
          </w:p>
        </w:tc>
        <w:tc>
          <w:tcPr>
            <w:tcW w:w="990" w:type="dxa"/>
            <w:vAlign w:val="center"/>
          </w:tcPr>
          <w:p w:rsidR="00DC7B1F" w:rsidRPr="003303C6" w:rsidRDefault="00DC7B1F" w:rsidP="00DC7B1F">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Yes</w:t>
            </w:r>
          </w:p>
        </w:tc>
        <w:tc>
          <w:tcPr>
            <w:tcW w:w="810" w:type="dxa"/>
            <w:vAlign w:val="center"/>
          </w:tcPr>
          <w:p w:rsidR="00DC7B1F" w:rsidRPr="003303C6" w:rsidRDefault="00DC7B1F" w:rsidP="00DC7B1F">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w:t>
            </w:r>
          </w:p>
        </w:tc>
        <w:tc>
          <w:tcPr>
            <w:tcW w:w="900" w:type="dxa"/>
            <w:vAlign w:val="center"/>
          </w:tcPr>
          <w:p w:rsidR="00DC7B1F" w:rsidRPr="003303C6" w:rsidRDefault="00DC7B1F" w:rsidP="00DC7B1F">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N/A</w:t>
            </w:r>
          </w:p>
        </w:tc>
      </w:tr>
    </w:tbl>
    <w:p w:rsidR="004D6927" w:rsidRDefault="004D6927" w:rsidP="00743C89">
      <w:pPr>
        <w:jc w:val="both"/>
        <w:rPr>
          <w:rFonts w:ascii="Arial" w:hAnsi="Arial" w:cs="Arial"/>
          <w:sz w:val="20"/>
          <w:szCs w:val="20"/>
        </w:rPr>
      </w:pPr>
    </w:p>
    <w:p w:rsidR="00DC7B1F" w:rsidRPr="00D83068" w:rsidRDefault="00DC7B1F" w:rsidP="00D83068">
      <w:pPr>
        <w:ind w:left="990"/>
        <w:jc w:val="both"/>
        <w:rPr>
          <w:rFonts w:ascii="Arial" w:hAnsi="Arial" w:cs="Arial"/>
          <w:b/>
          <w:i/>
          <w:sz w:val="16"/>
          <w:szCs w:val="16"/>
        </w:rPr>
      </w:pPr>
      <w:r w:rsidRPr="00D83068">
        <w:rPr>
          <w:rFonts w:ascii="Arial" w:hAnsi="Arial" w:cs="Arial"/>
          <w:i/>
          <w:sz w:val="16"/>
          <w:szCs w:val="16"/>
        </w:rPr>
        <w:t>If all of the above were answered “Yes” and “N/A”, the employee is eligible for a performance adjustment in accordance with the Civil Service Rules.</w:t>
      </w:r>
      <w:r w:rsidR="00D83068">
        <w:rPr>
          <w:rFonts w:ascii="Arial" w:hAnsi="Arial" w:cs="Arial"/>
          <w:i/>
          <w:sz w:val="16"/>
          <w:szCs w:val="16"/>
        </w:rPr>
        <w:t xml:space="preserve">  </w:t>
      </w:r>
      <w:r w:rsidRPr="00D83068">
        <w:rPr>
          <w:rFonts w:ascii="Arial" w:hAnsi="Arial" w:cs="Arial"/>
          <w:b/>
          <w:i/>
          <w:sz w:val="16"/>
          <w:szCs w:val="16"/>
        </w:rPr>
        <w:t xml:space="preserve">If one or more of the above was answered “No,” the employee </w:t>
      </w:r>
      <w:r w:rsidRPr="00D83068">
        <w:rPr>
          <w:rFonts w:ascii="Arial" w:hAnsi="Arial" w:cs="Arial"/>
          <w:b/>
          <w:i/>
          <w:sz w:val="16"/>
          <w:szCs w:val="16"/>
          <w:u w:val="single"/>
        </w:rPr>
        <w:t>is not</w:t>
      </w:r>
      <w:r w:rsidRPr="00D83068">
        <w:rPr>
          <w:rFonts w:ascii="Arial" w:hAnsi="Arial" w:cs="Arial"/>
          <w:b/>
          <w:i/>
          <w:sz w:val="16"/>
          <w:szCs w:val="16"/>
        </w:rPr>
        <w:t xml:space="preserve"> eligible for a performance adjustment.</w:t>
      </w:r>
    </w:p>
    <w:p w:rsidR="00DC7B1F" w:rsidRDefault="00DC7B1F" w:rsidP="00743C89">
      <w:pPr>
        <w:jc w:val="both"/>
        <w:rPr>
          <w:rFonts w:ascii="Arial" w:hAnsi="Arial" w:cs="Arial"/>
          <w:sz w:val="20"/>
          <w:szCs w:val="20"/>
        </w:rPr>
      </w:pPr>
    </w:p>
    <w:p w:rsidR="00B5406C" w:rsidRDefault="00DC7B1F" w:rsidP="00743C89">
      <w:pPr>
        <w:jc w:val="both"/>
        <w:rPr>
          <w:rFonts w:ascii="Arial" w:hAnsi="Arial" w:cs="Arial"/>
          <w:sz w:val="20"/>
          <w:szCs w:val="20"/>
        </w:rPr>
      </w:pPr>
      <w:r>
        <w:rPr>
          <w:rFonts w:ascii="Arial" w:hAnsi="Arial" w:cs="Arial"/>
          <w:sz w:val="20"/>
          <w:szCs w:val="20"/>
        </w:rPr>
        <w:t>Based on the above assessment, the following action is deemed appropriate:</w:t>
      </w:r>
    </w:p>
    <w:p w:rsidR="00DC7B1F" w:rsidRDefault="00DC7B1F" w:rsidP="00743C89">
      <w:pPr>
        <w:jc w:val="both"/>
        <w:rPr>
          <w:rFonts w:ascii="Arial" w:hAnsi="Arial" w:cs="Arial"/>
          <w:sz w:val="20"/>
          <w:szCs w:val="20"/>
        </w:rPr>
      </w:pPr>
    </w:p>
    <w:p w:rsidR="00B5406C" w:rsidRPr="00B5406C" w:rsidRDefault="003E1116" w:rsidP="00B5406C">
      <w:pPr>
        <w:ind w:left="270" w:firstLine="720"/>
        <w:jc w:val="both"/>
        <w:rPr>
          <w:rFonts w:ascii="Arial" w:hAnsi="Arial" w:cs="Arial"/>
          <w:sz w:val="20"/>
          <w:szCs w:val="20"/>
        </w:rPr>
      </w:pPr>
      <w:r w:rsidRPr="004B049D">
        <w:rPr>
          <w:rFonts w:ascii="Arial" w:hAnsi="Arial" w:cs="Arial"/>
          <w:b/>
        </w:rPr>
        <w:fldChar w:fldCharType="begin">
          <w:ffData>
            <w:name w:val="Check1"/>
            <w:enabled/>
            <w:calcOnExit w:val="0"/>
            <w:checkBox>
              <w:sizeAuto/>
              <w:default w:val="0"/>
            </w:checkBox>
          </w:ffData>
        </w:fldChar>
      </w:r>
      <w:bookmarkStart w:id="8" w:name="Check1"/>
      <w:r w:rsidR="00B5406C" w:rsidRPr="004B049D">
        <w:rPr>
          <w:rFonts w:ascii="Arial" w:hAnsi="Arial" w:cs="Arial"/>
          <w:b/>
        </w:rPr>
        <w:instrText xml:space="preserve"> FORMCHECKBOX </w:instrText>
      </w:r>
      <w:r>
        <w:rPr>
          <w:rFonts w:ascii="Arial" w:hAnsi="Arial" w:cs="Arial"/>
          <w:b/>
        </w:rPr>
      </w:r>
      <w:r>
        <w:rPr>
          <w:rFonts w:ascii="Arial" w:hAnsi="Arial" w:cs="Arial"/>
          <w:b/>
        </w:rPr>
        <w:fldChar w:fldCharType="separate"/>
      </w:r>
      <w:r w:rsidRPr="004B049D">
        <w:rPr>
          <w:rFonts w:ascii="Arial" w:hAnsi="Arial" w:cs="Arial"/>
          <w:b/>
        </w:rPr>
        <w:fldChar w:fldCharType="end"/>
      </w:r>
      <w:bookmarkEnd w:id="8"/>
      <w:r w:rsidR="00B5406C" w:rsidRPr="004B049D">
        <w:rPr>
          <w:rFonts w:ascii="Arial" w:hAnsi="Arial" w:cs="Arial"/>
          <w:b/>
        </w:rPr>
        <w:t xml:space="preserve"> APPROVE</w:t>
      </w:r>
      <w:r w:rsidR="00B5406C" w:rsidRPr="00B5406C">
        <w:rPr>
          <w:rFonts w:ascii="Arial" w:hAnsi="Arial" w:cs="Arial"/>
          <w:b/>
          <w:sz w:val="20"/>
          <w:szCs w:val="20"/>
        </w:rPr>
        <w:tab/>
      </w:r>
      <w:r w:rsidR="00B5406C" w:rsidRPr="00B5406C">
        <w:rPr>
          <w:rFonts w:ascii="Arial" w:hAnsi="Arial" w:cs="Arial"/>
          <w:b/>
          <w:sz w:val="20"/>
          <w:szCs w:val="20"/>
        </w:rPr>
        <w:tab/>
      </w:r>
      <w:r w:rsidR="00B5406C" w:rsidRPr="004B049D">
        <w:rPr>
          <w:rFonts w:ascii="Arial" w:hAnsi="Arial" w:cs="Arial"/>
          <w:b/>
        </w:rPr>
        <w:t>Effective Date:</w:t>
      </w:r>
      <w:r w:rsidR="00B5406C" w:rsidRPr="004B049D">
        <w:rPr>
          <w:rFonts w:ascii="Arial" w:hAnsi="Arial" w:cs="Arial"/>
          <w:b/>
        </w:rPr>
        <w:tab/>
      </w:r>
      <w:r w:rsidR="00DC7B1F">
        <w:rPr>
          <w:rFonts w:ascii="Arial" w:hAnsi="Arial" w:cs="Arial"/>
          <w:b/>
          <w:u w:val="single"/>
        </w:rPr>
        <w:t>October 1</w:t>
      </w:r>
    </w:p>
    <w:p w:rsidR="004B049D" w:rsidRDefault="004B049D" w:rsidP="00B5406C">
      <w:pPr>
        <w:ind w:left="270" w:firstLine="720"/>
        <w:jc w:val="both"/>
        <w:rPr>
          <w:rFonts w:ascii="Arial" w:hAnsi="Arial" w:cs="Arial"/>
          <w:sz w:val="20"/>
          <w:szCs w:val="20"/>
        </w:rPr>
      </w:pPr>
    </w:p>
    <w:p w:rsidR="00B5406C" w:rsidRDefault="00B5406C" w:rsidP="00B5406C">
      <w:pPr>
        <w:ind w:left="990"/>
        <w:jc w:val="both"/>
        <w:rPr>
          <w:rFonts w:ascii="Arial" w:hAnsi="Arial" w:cs="Arial"/>
          <w:sz w:val="20"/>
          <w:szCs w:val="20"/>
        </w:rPr>
      </w:pPr>
      <w:r>
        <w:rPr>
          <w:rFonts w:ascii="Arial" w:hAnsi="Arial" w:cs="Arial"/>
          <w:sz w:val="20"/>
          <w:szCs w:val="20"/>
        </w:rPr>
        <w:t xml:space="preserve">I certify that this employee has met the required standards for receipt of </w:t>
      </w:r>
      <w:r w:rsidR="00460727">
        <w:rPr>
          <w:rFonts w:ascii="Arial" w:hAnsi="Arial" w:cs="Arial"/>
          <w:sz w:val="20"/>
          <w:szCs w:val="20"/>
        </w:rPr>
        <w:t>a performance adjustment in accordance with Civil Service Rule 6.14</w:t>
      </w:r>
      <w:r>
        <w:rPr>
          <w:rFonts w:ascii="Arial" w:hAnsi="Arial" w:cs="Arial"/>
          <w:sz w:val="20"/>
          <w:szCs w:val="20"/>
        </w:rPr>
        <w:t>.</w:t>
      </w:r>
    </w:p>
    <w:p w:rsidR="00BA57AC" w:rsidRDefault="00BA57AC" w:rsidP="00B5406C">
      <w:pPr>
        <w:ind w:left="990"/>
        <w:jc w:val="both"/>
        <w:rPr>
          <w:rFonts w:ascii="Arial" w:hAnsi="Arial" w:cs="Arial"/>
          <w:sz w:val="20"/>
          <w:szCs w:val="20"/>
        </w:rPr>
      </w:pPr>
    </w:p>
    <w:p w:rsidR="00BA57AC" w:rsidRPr="00BA57AC" w:rsidRDefault="00BA57AC" w:rsidP="00BA57AC">
      <w:pPr>
        <w:ind w:left="270" w:firstLine="720"/>
        <w:jc w:val="both"/>
        <w:rPr>
          <w:rFonts w:ascii="Arial" w:hAnsi="Arial" w:cs="Arial"/>
          <w:b/>
          <w:sz w:val="20"/>
          <w:szCs w:val="20"/>
        </w:rPr>
      </w:pPr>
      <w:r w:rsidRPr="00BA57AC">
        <w:rPr>
          <w:rFonts w:ascii="Arial" w:hAnsi="Arial" w:cs="Arial"/>
          <w:b/>
          <w:sz w:val="20"/>
          <w:szCs w:val="20"/>
        </w:rPr>
        <w:t xml:space="preserve">REQUIRED ATTACHMENT: </w:t>
      </w:r>
      <w:r w:rsidRPr="00BA57AC">
        <w:rPr>
          <w:rFonts w:ascii="Arial" w:hAnsi="Arial" w:cs="Arial"/>
          <w:b/>
          <w:sz w:val="20"/>
          <w:szCs w:val="20"/>
        </w:rPr>
        <w:fldChar w:fldCharType="begin">
          <w:ffData>
            <w:name w:val="Check1"/>
            <w:enabled/>
            <w:calcOnExit w:val="0"/>
            <w:checkBox>
              <w:sizeAuto/>
              <w:default w:val="0"/>
            </w:checkBox>
          </w:ffData>
        </w:fldChar>
      </w:r>
      <w:r w:rsidRPr="00BA57AC">
        <w:rPr>
          <w:rFonts w:ascii="Arial" w:hAnsi="Arial" w:cs="Arial"/>
          <w:b/>
          <w:sz w:val="20"/>
          <w:szCs w:val="20"/>
        </w:rPr>
        <w:instrText xml:space="preserve"> FORMCHECKBOX </w:instrText>
      </w:r>
      <w:r w:rsidRPr="00BA57AC">
        <w:rPr>
          <w:rFonts w:ascii="Arial" w:hAnsi="Arial" w:cs="Arial"/>
          <w:b/>
          <w:sz w:val="20"/>
          <w:szCs w:val="20"/>
        </w:rPr>
      </w:r>
      <w:r w:rsidRPr="00BA57AC">
        <w:rPr>
          <w:rFonts w:ascii="Arial" w:hAnsi="Arial" w:cs="Arial"/>
          <w:b/>
          <w:sz w:val="20"/>
          <w:szCs w:val="20"/>
        </w:rPr>
        <w:fldChar w:fldCharType="separate"/>
      </w:r>
      <w:r w:rsidRPr="00BA57AC">
        <w:rPr>
          <w:rFonts w:ascii="Arial" w:hAnsi="Arial" w:cs="Arial"/>
          <w:b/>
          <w:sz w:val="20"/>
          <w:szCs w:val="20"/>
        </w:rPr>
        <w:fldChar w:fldCharType="end"/>
      </w:r>
      <w:r w:rsidRPr="00BA57AC">
        <w:rPr>
          <w:rFonts w:ascii="Arial" w:hAnsi="Arial" w:cs="Arial"/>
          <w:b/>
          <w:sz w:val="20"/>
          <w:szCs w:val="20"/>
        </w:rPr>
        <w:t xml:space="preserve"> Personnel Authorization Form (301)</w:t>
      </w:r>
    </w:p>
    <w:p w:rsidR="00BA57AC" w:rsidRDefault="00BA57AC" w:rsidP="00B5406C">
      <w:pPr>
        <w:ind w:left="990"/>
        <w:jc w:val="both"/>
        <w:rPr>
          <w:rFonts w:ascii="Arial" w:hAnsi="Arial" w:cs="Arial"/>
          <w:sz w:val="20"/>
          <w:szCs w:val="20"/>
        </w:rPr>
      </w:pPr>
    </w:p>
    <w:p w:rsidR="00573248" w:rsidRDefault="00573248" w:rsidP="00743C89">
      <w:pPr>
        <w:jc w:val="both"/>
        <w:rPr>
          <w:rFonts w:ascii="Arial" w:hAnsi="Arial" w:cs="Arial"/>
          <w:sz w:val="20"/>
          <w:szCs w:val="20"/>
        </w:rPr>
      </w:pPr>
    </w:p>
    <w:p w:rsidR="00573248" w:rsidRDefault="00573248" w:rsidP="00573248">
      <w:pPr>
        <w:ind w:left="990"/>
        <w:jc w:val="both"/>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t>___________________</w:t>
      </w:r>
    </w:p>
    <w:p w:rsidR="00573248" w:rsidRPr="00573248" w:rsidRDefault="00573248" w:rsidP="00573248">
      <w:pPr>
        <w:ind w:left="990"/>
        <w:jc w:val="both"/>
        <w:rPr>
          <w:rFonts w:ascii="Arial" w:hAnsi="Arial" w:cs="Arial"/>
          <w:i/>
          <w:sz w:val="16"/>
          <w:szCs w:val="16"/>
        </w:rPr>
      </w:pPr>
      <w:r w:rsidRPr="00573248">
        <w:rPr>
          <w:rFonts w:ascii="Arial" w:hAnsi="Arial" w:cs="Arial"/>
          <w:i/>
          <w:sz w:val="16"/>
          <w:szCs w:val="16"/>
        </w:rPr>
        <w:t>Supervisor’s signature</w:t>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t xml:space="preserve">    Date</w:t>
      </w:r>
    </w:p>
    <w:p w:rsidR="00573248" w:rsidRDefault="00573248" w:rsidP="00573248">
      <w:pPr>
        <w:ind w:left="990"/>
        <w:jc w:val="both"/>
        <w:rPr>
          <w:rFonts w:ascii="Arial" w:hAnsi="Arial" w:cs="Arial"/>
          <w:sz w:val="16"/>
          <w:szCs w:val="16"/>
        </w:rPr>
      </w:pPr>
    </w:p>
    <w:p w:rsidR="00573248" w:rsidRDefault="00573248" w:rsidP="00573248">
      <w:pPr>
        <w:ind w:left="990"/>
        <w:jc w:val="both"/>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t>___________________</w:t>
      </w:r>
    </w:p>
    <w:p w:rsidR="00573248" w:rsidRPr="00573248" w:rsidRDefault="00573248" w:rsidP="00573248">
      <w:pPr>
        <w:ind w:left="990"/>
        <w:jc w:val="both"/>
        <w:rPr>
          <w:rFonts w:ascii="Arial" w:hAnsi="Arial" w:cs="Arial"/>
          <w:i/>
          <w:sz w:val="16"/>
          <w:szCs w:val="16"/>
        </w:rPr>
      </w:pPr>
      <w:r w:rsidRPr="00573248">
        <w:rPr>
          <w:rFonts w:ascii="Arial" w:hAnsi="Arial" w:cs="Arial"/>
          <w:i/>
          <w:sz w:val="16"/>
          <w:szCs w:val="16"/>
        </w:rPr>
        <w:t>Appointing Authority’s signature</w:t>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t xml:space="preserve">    Date</w:t>
      </w:r>
    </w:p>
    <w:p w:rsidR="00573248" w:rsidRDefault="00573248" w:rsidP="00743C89">
      <w:pPr>
        <w:jc w:val="both"/>
        <w:rPr>
          <w:rFonts w:ascii="Arial" w:hAnsi="Arial" w:cs="Arial"/>
          <w:sz w:val="20"/>
          <w:szCs w:val="20"/>
        </w:rPr>
      </w:pPr>
    </w:p>
    <w:p w:rsidR="00B5406C" w:rsidRDefault="00B5406C" w:rsidP="00B5406C">
      <w:pPr>
        <w:jc w:val="both"/>
        <w:rPr>
          <w:rFonts w:ascii="Arial" w:hAnsi="Arial" w:cs="Arial"/>
          <w:sz w:val="20"/>
          <w:szCs w:val="20"/>
        </w:rPr>
      </w:pPr>
    </w:p>
    <w:p w:rsidR="00B5406C" w:rsidRPr="004B049D" w:rsidRDefault="003E1116" w:rsidP="00B5406C">
      <w:pPr>
        <w:ind w:left="270" w:firstLine="720"/>
        <w:jc w:val="both"/>
        <w:rPr>
          <w:rFonts w:ascii="Arial" w:hAnsi="Arial" w:cs="Arial"/>
        </w:rPr>
      </w:pPr>
      <w:r w:rsidRPr="004B049D">
        <w:rPr>
          <w:rFonts w:ascii="Arial" w:hAnsi="Arial" w:cs="Arial"/>
          <w:b/>
        </w:rPr>
        <w:fldChar w:fldCharType="begin">
          <w:ffData>
            <w:name w:val="Check1"/>
            <w:enabled/>
            <w:calcOnExit w:val="0"/>
            <w:checkBox>
              <w:sizeAuto/>
              <w:default w:val="0"/>
            </w:checkBox>
          </w:ffData>
        </w:fldChar>
      </w:r>
      <w:r w:rsidR="00B5406C" w:rsidRPr="004B049D">
        <w:rPr>
          <w:rFonts w:ascii="Arial" w:hAnsi="Arial" w:cs="Arial"/>
          <w:b/>
        </w:rPr>
        <w:instrText xml:space="preserve"> FORMCHECKBOX </w:instrText>
      </w:r>
      <w:r>
        <w:rPr>
          <w:rFonts w:ascii="Arial" w:hAnsi="Arial" w:cs="Arial"/>
          <w:b/>
        </w:rPr>
      </w:r>
      <w:r>
        <w:rPr>
          <w:rFonts w:ascii="Arial" w:hAnsi="Arial" w:cs="Arial"/>
          <w:b/>
        </w:rPr>
        <w:fldChar w:fldCharType="separate"/>
      </w:r>
      <w:r w:rsidRPr="004B049D">
        <w:rPr>
          <w:rFonts w:ascii="Arial" w:hAnsi="Arial" w:cs="Arial"/>
          <w:b/>
        </w:rPr>
        <w:fldChar w:fldCharType="end"/>
      </w:r>
      <w:r w:rsidR="00B5406C" w:rsidRPr="004B049D">
        <w:rPr>
          <w:rFonts w:ascii="Arial" w:hAnsi="Arial" w:cs="Arial"/>
          <w:b/>
        </w:rPr>
        <w:t xml:space="preserve"> </w:t>
      </w:r>
      <w:r w:rsidR="00460727">
        <w:rPr>
          <w:rFonts w:ascii="Arial" w:hAnsi="Arial" w:cs="Arial"/>
          <w:b/>
        </w:rPr>
        <w:t>DISAPPROVE</w:t>
      </w:r>
    </w:p>
    <w:p w:rsidR="00B5406C" w:rsidRDefault="00B5406C" w:rsidP="00B5406C">
      <w:pPr>
        <w:ind w:left="270" w:firstLine="720"/>
        <w:jc w:val="both"/>
        <w:rPr>
          <w:rFonts w:ascii="Arial" w:hAnsi="Arial" w:cs="Arial"/>
          <w:sz w:val="20"/>
          <w:szCs w:val="20"/>
        </w:rPr>
      </w:pPr>
    </w:p>
    <w:p w:rsidR="00B5406C" w:rsidRDefault="00460727" w:rsidP="00B5406C">
      <w:pPr>
        <w:ind w:left="990"/>
        <w:jc w:val="both"/>
        <w:rPr>
          <w:rFonts w:ascii="Arial" w:hAnsi="Arial" w:cs="Arial"/>
          <w:sz w:val="20"/>
          <w:szCs w:val="20"/>
        </w:rPr>
      </w:pPr>
      <w:r>
        <w:rPr>
          <w:rFonts w:ascii="Arial" w:hAnsi="Arial" w:cs="Arial"/>
          <w:sz w:val="20"/>
          <w:szCs w:val="20"/>
        </w:rPr>
        <w:t xml:space="preserve">I certify that this employee is ineligible to receive and/or failed to meet the required standards of work during the evaluation period, </w:t>
      </w:r>
      <w:r w:rsidR="00D83068">
        <w:rPr>
          <w:rFonts w:ascii="Arial" w:hAnsi="Arial" w:cs="Arial"/>
          <w:sz w:val="20"/>
          <w:szCs w:val="20"/>
        </w:rPr>
        <w:t xml:space="preserve">and is hereby </w:t>
      </w:r>
      <w:r>
        <w:rPr>
          <w:rFonts w:ascii="Arial" w:hAnsi="Arial" w:cs="Arial"/>
          <w:sz w:val="20"/>
          <w:szCs w:val="20"/>
        </w:rPr>
        <w:t>denied a performance adjustment.</w:t>
      </w:r>
    </w:p>
    <w:p w:rsidR="00B5406C" w:rsidRDefault="00B5406C" w:rsidP="00B5406C">
      <w:pPr>
        <w:jc w:val="both"/>
        <w:rPr>
          <w:rFonts w:ascii="Arial" w:hAnsi="Arial" w:cs="Arial"/>
          <w:sz w:val="20"/>
          <w:szCs w:val="20"/>
        </w:rPr>
      </w:pPr>
    </w:p>
    <w:p w:rsidR="00B5406C" w:rsidRDefault="00B5406C" w:rsidP="00B5406C">
      <w:pPr>
        <w:ind w:left="990"/>
        <w:jc w:val="both"/>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t>___________________</w:t>
      </w:r>
    </w:p>
    <w:p w:rsidR="00B5406C" w:rsidRPr="00573248" w:rsidRDefault="00B5406C" w:rsidP="00B5406C">
      <w:pPr>
        <w:ind w:left="990"/>
        <w:jc w:val="both"/>
        <w:rPr>
          <w:rFonts w:ascii="Arial" w:hAnsi="Arial" w:cs="Arial"/>
          <w:i/>
          <w:sz w:val="16"/>
          <w:szCs w:val="16"/>
        </w:rPr>
      </w:pPr>
      <w:r w:rsidRPr="00573248">
        <w:rPr>
          <w:rFonts w:ascii="Arial" w:hAnsi="Arial" w:cs="Arial"/>
          <w:i/>
          <w:sz w:val="16"/>
          <w:szCs w:val="16"/>
        </w:rPr>
        <w:t>Supervisor’s signature</w:t>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t xml:space="preserve">    Date</w:t>
      </w:r>
    </w:p>
    <w:p w:rsidR="00B5406C" w:rsidRDefault="00B5406C" w:rsidP="00B5406C">
      <w:pPr>
        <w:ind w:left="990"/>
        <w:jc w:val="both"/>
        <w:rPr>
          <w:rFonts w:ascii="Arial" w:hAnsi="Arial" w:cs="Arial"/>
          <w:sz w:val="16"/>
          <w:szCs w:val="16"/>
        </w:rPr>
      </w:pPr>
    </w:p>
    <w:p w:rsidR="00B5406C" w:rsidRDefault="00B5406C" w:rsidP="00B5406C">
      <w:pPr>
        <w:ind w:left="990"/>
        <w:jc w:val="both"/>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t>___________________</w:t>
      </w:r>
    </w:p>
    <w:p w:rsidR="00B5406C" w:rsidRPr="00BA57AC" w:rsidRDefault="00B5406C" w:rsidP="00BA57AC">
      <w:pPr>
        <w:ind w:left="990"/>
        <w:jc w:val="both"/>
        <w:rPr>
          <w:rFonts w:ascii="Arial" w:hAnsi="Arial" w:cs="Arial"/>
          <w:i/>
          <w:sz w:val="16"/>
          <w:szCs w:val="16"/>
        </w:rPr>
      </w:pPr>
      <w:r w:rsidRPr="00573248">
        <w:rPr>
          <w:rFonts w:ascii="Arial" w:hAnsi="Arial" w:cs="Arial"/>
          <w:i/>
          <w:sz w:val="16"/>
          <w:szCs w:val="16"/>
        </w:rPr>
        <w:t>Appointing Authority’s signature</w:t>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r>
      <w:r w:rsidRPr="00573248">
        <w:rPr>
          <w:rFonts w:ascii="Arial" w:hAnsi="Arial" w:cs="Arial"/>
          <w:i/>
          <w:sz w:val="16"/>
          <w:szCs w:val="16"/>
        </w:rPr>
        <w:tab/>
        <w:t xml:space="preserve">    Date</w:t>
      </w:r>
    </w:p>
    <w:sectPr w:rsidR="00B5406C" w:rsidRPr="00BA57AC" w:rsidSect="004136E6">
      <w:headerReference w:type="default" r:id="rId7"/>
      <w:type w:val="continuous"/>
      <w:pgSz w:w="12240" w:h="15840" w:code="1"/>
      <w:pgMar w:top="540" w:right="720" w:bottom="36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068" w:rsidRDefault="00D83068">
      <w:r>
        <w:separator/>
      </w:r>
    </w:p>
  </w:endnote>
  <w:endnote w:type="continuationSeparator" w:id="0">
    <w:p w:rsidR="00D83068" w:rsidRDefault="00D83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068" w:rsidRDefault="00D83068">
      <w:r>
        <w:separator/>
      </w:r>
    </w:p>
  </w:footnote>
  <w:footnote w:type="continuationSeparator" w:id="0">
    <w:p w:rsidR="00D83068" w:rsidRDefault="00D83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68" w:rsidRPr="003C5726" w:rsidRDefault="00D83068" w:rsidP="003C5726">
    <w:pPr>
      <w:jc w:val="right"/>
      <w:rPr>
        <w:rFonts w:ascii="Arial" w:hAnsi="Arial" w:cs="Arial"/>
        <w:sz w:val="12"/>
        <w:szCs w:val="12"/>
      </w:rPr>
    </w:pPr>
    <w:r>
      <w:rPr>
        <w:rFonts w:ascii="Arial" w:hAnsi="Arial" w:cs="Arial"/>
        <w:sz w:val="12"/>
        <w:szCs w:val="12"/>
      </w:rPr>
      <w:t>R – 10/12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75210"/>
    <w:multiLevelType w:val="hybridMultilevel"/>
    <w:tmpl w:val="EF60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62B01"/>
    <w:multiLevelType w:val="hybridMultilevel"/>
    <w:tmpl w:val="B4AA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C90A57"/>
    <w:multiLevelType w:val="hybridMultilevel"/>
    <w:tmpl w:val="B9881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enforcement="1" w:cryptProviderType="rsaFull" w:cryptAlgorithmClass="hash" w:cryptAlgorithmType="typeAny" w:cryptAlgorithmSid="4" w:cryptSpinCount="100000" w:hash="m24uLfFsA9VEh05IJ1eIDo6bTYQ=" w:salt="hZwHNMOe6/P5mTv9wMzxYA=="/>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10E82"/>
    <w:rsid w:val="000152C2"/>
    <w:rsid w:val="00025602"/>
    <w:rsid w:val="00026AA8"/>
    <w:rsid w:val="00034FC0"/>
    <w:rsid w:val="00036908"/>
    <w:rsid w:val="00092124"/>
    <w:rsid w:val="000A57C3"/>
    <w:rsid w:val="000A7C15"/>
    <w:rsid w:val="000C5326"/>
    <w:rsid w:val="000D52AB"/>
    <w:rsid w:val="000E53AC"/>
    <w:rsid w:val="00104405"/>
    <w:rsid w:val="00105F4A"/>
    <w:rsid w:val="00127804"/>
    <w:rsid w:val="001822DA"/>
    <w:rsid w:val="00193197"/>
    <w:rsid w:val="00231A3C"/>
    <w:rsid w:val="00246170"/>
    <w:rsid w:val="0024647D"/>
    <w:rsid w:val="0026027D"/>
    <w:rsid w:val="002631D7"/>
    <w:rsid w:val="002846BE"/>
    <w:rsid w:val="002B0831"/>
    <w:rsid w:val="002B457C"/>
    <w:rsid w:val="002B661F"/>
    <w:rsid w:val="002C560C"/>
    <w:rsid w:val="002E1B97"/>
    <w:rsid w:val="002F12F8"/>
    <w:rsid w:val="00314438"/>
    <w:rsid w:val="003303C6"/>
    <w:rsid w:val="00346D1A"/>
    <w:rsid w:val="00392084"/>
    <w:rsid w:val="003C54E3"/>
    <w:rsid w:val="003C5726"/>
    <w:rsid w:val="003E1116"/>
    <w:rsid w:val="003F7F2E"/>
    <w:rsid w:val="00405413"/>
    <w:rsid w:val="004136E6"/>
    <w:rsid w:val="00436AC4"/>
    <w:rsid w:val="004510AD"/>
    <w:rsid w:val="00460727"/>
    <w:rsid w:val="0047154D"/>
    <w:rsid w:val="004A5474"/>
    <w:rsid w:val="004B049D"/>
    <w:rsid w:val="004C0BA6"/>
    <w:rsid w:val="004D6927"/>
    <w:rsid w:val="004E0A39"/>
    <w:rsid w:val="00500EEA"/>
    <w:rsid w:val="00525F86"/>
    <w:rsid w:val="00535415"/>
    <w:rsid w:val="005500E2"/>
    <w:rsid w:val="00553D65"/>
    <w:rsid w:val="00555427"/>
    <w:rsid w:val="00573248"/>
    <w:rsid w:val="005E7C20"/>
    <w:rsid w:val="005F7C3A"/>
    <w:rsid w:val="00603CDD"/>
    <w:rsid w:val="00617AA8"/>
    <w:rsid w:val="006325BE"/>
    <w:rsid w:val="00662C16"/>
    <w:rsid w:val="00684943"/>
    <w:rsid w:val="006C088B"/>
    <w:rsid w:val="006F4F60"/>
    <w:rsid w:val="00727FD9"/>
    <w:rsid w:val="00743C89"/>
    <w:rsid w:val="007519CA"/>
    <w:rsid w:val="00755A00"/>
    <w:rsid w:val="00795BC2"/>
    <w:rsid w:val="00806965"/>
    <w:rsid w:val="008257CC"/>
    <w:rsid w:val="00836794"/>
    <w:rsid w:val="00837AF5"/>
    <w:rsid w:val="008729FF"/>
    <w:rsid w:val="008C3AB8"/>
    <w:rsid w:val="008D36AC"/>
    <w:rsid w:val="00920AE1"/>
    <w:rsid w:val="00954A8E"/>
    <w:rsid w:val="00957128"/>
    <w:rsid w:val="00960AE3"/>
    <w:rsid w:val="00996141"/>
    <w:rsid w:val="009B176F"/>
    <w:rsid w:val="009C613B"/>
    <w:rsid w:val="009D2844"/>
    <w:rsid w:val="009E2624"/>
    <w:rsid w:val="00A0538D"/>
    <w:rsid w:val="00A168B8"/>
    <w:rsid w:val="00A34D67"/>
    <w:rsid w:val="00A45127"/>
    <w:rsid w:val="00A458E0"/>
    <w:rsid w:val="00A7746A"/>
    <w:rsid w:val="00A8535D"/>
    <w:rsid w:val="00AC57E1"/>
    <w:rsid w:val="00B00AD3"/>
    <w:rsid w:val="00B10E82"/>
    <w:rsid w:val="00B32BEF"/>
    <w:rsid w:val="00B37164"/>
    <w:rsid w:val="00B5406C"/>
    <w:rsid w:val="00B56293"/>
    <w:rsid w:val="00B6375D"/>
    <w:rsid w:val="00B918AD"/>
    <w:rsid w:val="00B9399E"/>
    <w:rsid w:val="00BA094C"/>
    <w:rsid w:val="00BA57AC"/>
    <w:rsid w:val="00BA644B"/>
    <w:rsid w:val="00BE479E"/>
    <w:rsid w:val="00C05308"/>
    <w:rsid w:val="00C162BC"/>
    <w:rsid w:val="00C41408"/>
    <w:rsid w:val="00CA3AD6"/>
    <w:rsid w:val="00CC4EAD"/>
    <w:rsid w:val="00CD001F"/>
    <w:rsid w:val="00D228F0"/>
    <w:rsid w:val="00D27F98"/>
    <w:rsid w:val="00D4172A"/>
    <w:rsid w:val="00D472B0"/>
    <w:rsid w:val="00D54100"/>
    <w:rsid w:val="00D71DAE"/>
    <w:rsid w:val="00D83068"/>
    <w:rsid w:val="00DA7D96"/>
    <w:rsid w:val="00DA7E18"/>
    <w:rsid w:val="00DB21A8"/>
    <w:rsid w:val="00DC7B1F"/>
    <w:rsid w:val="00E35C0F"/>
    <w:rsid w:val="00E822F5"/>
    <w:rsid w:val="00E8252F"/>
    <w:rsid w:val="00E8635F"/>
    <w:rsid w:val="00EB0E65"/>
    <w:rsid w:val="00EE1415"/>
    <w:rsid w:val="00F5781E"/>
    <w:rsid w:val="00F663E3"/>
    <w:rsid w:val="00F67A6F"/>
    <w:rsid w:val="00FE4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8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726"/>
    <w:pPr>
      <w:tabs>
        <w:tab w:val="center" w:pos="4320"/>
        <w:tab w:val="right" w:pos="8640"/>
      </w:tabs>
    </w:pPr>
  </w:style>
  <w:style w:type="paragraph" w:styleId="Footer">
    <w:name w:val="footer"/>
    <w:basedOn w:val="Normal"/>
    <w:rsid w:val="003C5726"/>
    <w:pPr>
      <w:tabs>
        <w:tab w:val="center" w:pos="4320"/>
        <w:tab w:val="right" w:pos="8640"/>
      </w:tabs>
    </w:pPr>
  </w:style>
  <w:style w:type="table" w:styleId="TableGrid">
    <w:name w:val="Table Grid"/>
    <w:basedOn w:val="TableNormal"/>
    <w:rsid w:val="003C5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560C"/>
    <w:rPr>
      <w:color w:val="0000FF"/>
      <w:u w:val="single"/>
    </w:rPr>
  </w:style>
  <w:style w:type="paragraph" w:styleId="BalloonText">
    <w:name w:val="Balloon Text"/>
    <w:basedOn w:val="Normal"/>
    <w:link w:val="BalloonTextChar"/>
    <w:rsid w:val="003303C6"/>
    <w:rPr>
      <w:rFonts w:ascii="Tahoma" w:hAnsi="Tahoma" w:cs="Tahoma"/>
      <w:sz w:val="16"/>
      <w:szCs w:val="16"/>
    </w:rPr>
  </w:style>
  <w:style w:type="character" w:customStyle="1" w:styleId="BalloonTextChar">
    <w:name w:val="Balloon Text Char"/>
    <w:basedOn w:val="DefaultParagraphFont"/>
    <w:link w:val="BalloonText"/>
    <w:rsid w:val="003303C6"/>
    <w:rPr>
      <w:rFonts w:ascii="Tahoma" w:hAnsi="Tahoma" w:cs="Tahoma"/>
      <w:sz w:val="16"/>
      <w:szCs w:val="16"/>
    </w:rPr>
  </w:style>
  <w:style w:type="paragraph" w:styleId="ListParagraph">
    <w:name w:val="List Paragraph"/>
    <w:basedOn w:val="Normal"/>
    <w:qFormat/>
    <w:rsid w:val="00034FC0"/>
    <w:pPr>
      <w:ind w:left="720"/>
    </w:pPr>
    <w:rPr>
      <w:rFonts w:ascii="Arial" w:hAnsi="Arial"/>
      <w:sz w:val="2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PERSONNEL AUTHORIZATION FORM (301)</vt:lpstr>
    </vt:vector>
  </TitlesOfParts>
  <Company>OLG</Company>
  <LinksUpToDate>false</LinksUpToDate>
  <CharactersWithSpaces>2788</CharactersWithSpaces>
  <SharedDoc>false</SharedDoc>
  <HLinks>
    <vt:vector size="12" baseType="variant">
      <vt:variant>
        <vt:i4>3801186</vt:i4>
      </vt:variant>
      <vt:variant>
        <vt:i4>36</vt:i4>
      </vt:variant>
      <vt:variant>
        <vt:i4>0</vt:i4>
      </vt:variant>
      <vt:variant>
        <vt:i4>5</vt:i4>
      </vt:variant>
      <vt:variant>
        <vt:lpwstr>http://www.sss.gov/</vt:lpwstr>
      </vt:variant>
      <vt:variant>
        <vt:lpwstr/>
      </vt:variant>
      <vt:variant>
        <vt:i4>3145772</vt:i4>
      </vt:variant>
      <vt:variant>
        <vt:i4>33</vt:i4>
      </vt:variant>
      <vt:variant>
        <vt:i4>0</vt:i4>
      </vt:variant>
      <vt:variant>
        <vt:i4>5</vt:i4>
      </vt:variant>
      <vt:variant>
        <vt:lpwstr>http://www.crt.state.la.us/HR/Policies.aspx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AUTHORIZATION FORM (301)</dc:title>
  <dc:subject/>
  <dc:creator>CRT01318</dc:creator>
  <cp:keywords/>
  <dc:description/>
  <cp:lastModifiedBy>Rikki Nicole David</cp:lastModifiedBy>
  <cp:revision>25</cp:revision>
  <cp:lastPrinted>2012-10-08T20:16:00Z</cp:lastPrinted>
  <dcterms:created xsi:type="dcterms:W3CDTF">2012-10-08T17:10:00Z</dcterms:created>
  <dcterms:modified xsi:type="dcterms:W3CDTF">2012-10-08T20:18:00Z</dcterms:modified>
</cp:coreProperties>
</file>